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1BA0" w14:textId="77777777" w:rsidR="009D5FE9" w:rsidRDefault="009D5FE9" w:rsidP="009D5FE9">
      <w:pPr>
        <w:pStyle w:val="KeinLeerraum"/>
      </w:pPr>
    </w:p>
    <w:p w14:paraId="396F752F" w14:textId="77777777" w:rsidR="009D5FE9" w:rsidRDefault="009D5FE9" w:rsidP="009D5FE9">
      <w:pPr>
        <w:pStyle w:val="KeinLeerraum"/>
      </w:pPr>
      <w:r>
        <w:t>Stadtverwaltung Mayen</w:t>
      </w:r>
    </w:p>
    <w:p w14:paraId="03EF5E6D" w14:textId="77777777" w:rsidR="009D5FE9" w:rsidRDefault="009D5FE9" w:rsidP="009D5FE9">
      <w:pPr>
        <w:pStyle w:val="KeinLeerraum"/>
      </w:pPr>
      <w:r>
        <w:t>- Zentralbereich 1.1.5 -</w:t>
      </w:r>
    </w:p>
    <w:p w14:paraId="11062C14" w14:textId="77777777" w:rsidR="009D5FE9" w:rsidRDefault="009D5FE9" w:rsidP="009D5FE9">
      <w:pPr>
        <w:pStyle w:val="KeinLeerraum"/>
      </w:pPr>
      <w:r>
        <w:t xml:space="preserve">         - Personal –</w:t>
      </w:r>
    </w:p>
    <w:p w14:paraId="34D5C2C0" w14:textId="5622FC7A" w:rsidR="009D5FE9" w:rsidRDefault="009D5FE9" w:rsidP="009D5FE9">
      <w:pPr>
        <w:pStyle w:val="KeinLeerraum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Mayen, den</w:t>
      </w:r>
      <w:r w:rsidR="002372A6">
        <w:t xml:space="preserve"> </w:t>
      </w:r>
      <w:r w:rsidR="002372A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72A6">
        <w:instrText xml:space="preserve"> FORMTEXT </w:instrText>
      </w:r>
      <w:r w:rsidR="002372A6">
        <w:fldChar w:fldCharType="separate"/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fldChar w:fldCharType="end"/>
      </w:r>
      <w:bookmarkEnd w:id="0"/>
    </w:p>
    <w:p w14:paraId="079CFE2B" w14:textId="77777777" w:rsidR="009D5FE9" w:rsidRDefault="009D5FE9" w:rsidP="009D5FE9">
      <w:pPr>
        <w:pStyle w:val="KeinLeerraum"/>
      </w:pPr>
    </w:p>
    <w:p w14:paraId="2CCF76DD" w14:textId="77777777" w:rsidR="009D5FE9" w:rsidRDefault="009D5FE9" w:rsidP="009D5FE9">
      <w:pPr>
        <w:pStyle w:val="KeinLeerraum"/>
      </w:pPr>
    </w:p>
    <w:p w14:paraId="394E0AEC" w14:textId="744BEBFF" w:rsidR="009D5FE9" w:rsidRDefault="009D5FE9" w:rsidP="009D5FE9">
      <w:pPr>
        <w:pStyle w:val="KeinLeerraum"/>
        <w:rPr>
          <w:b/>
        </w:rPr>
      </w:pPr>
      <w:r w:rsidRPr="009D5FE9">
        <w:rPr>
          <w:b/>
        </w:rPr>
        <w:t>Personalrat</w:t>
      </w:r>
    </w:p>
    <w:p w14:paraId="0205E20B" w14:textId="6BAB3B7E" w:rsidR="009D5FE9" w:rsidRPr="009D5FE9" w:rsidRDefault="009D5FE9" w:rsidP="009D5FE9">
      <w:pPr>
        <w:pStyle w:val="KeinLeerraum"/>
        <w:rPr>
          <w:b/>
        </w:rPr>
      </w:pPr>
      <w:r w:rsidRPr="009D5FE9">
        <w:rPr>
          <w:b/>
        </w:rPr>
        <w:t>Der Stadtverwaltung Mayen</w:t>
      </w:r>
      <w:r w:rsidR="004072C3">
        <w:rPr>
          <w:b/>
        </w:rPr>
        <w:br/>
        <w:t>Tel.: 02651/88-1012</w:t>
      </w:r>
    </w:p>
    <w:p w14:paraId="36BD7F76" w14:textId="77777777" w:rsidR="009D5FE9" w:rsidRPr="009D5FE9" w:rsidRDefault="009D5FE9" w:rsidP="009D5FE9">
      <w:pPr>
        <w:pStyle w:val="KeinLeerraum"/>
        <w:rPr>
          <w:b/>
        </w:rPr>
      </w:pPr>
    </w:p>
    <w:p w14:paraId="1ECFA5F1" w14:textId="77777777" w:rsidR="009D5FE9" w:rsidRDefault="009D5FE9" w:rsidP="009D5FE9">
      <w:pPr>
        <w:pStyle w:val="KeinLeerraum"/>
        <w:rPr>
          <w:b/>
          <w:u w:val="single"/>
        </w:rPr>
      </w:pPr>
      <w:r w:rsidRPr="009D5FE9">
        <w:rPr>
          <w:b/>
          <w:u w:val="single"/>
        </w:rPr>
        <w:t>im Hause</w:t>
      </w:r>
    </w:p>
    <w:p w14:paraId="1F1DD164" w14:textId="5A90064D" w:rsidR="009D5FE9" w:rsidRDefault="009D5FE9" w:rsidP="009D5FE9">
      <w:pPr>
        <w:pStyle w:val="KeinLeerraum"/>
        <w:rPr>
          <w:b/>
          <w:u w:val="single"/>
        </w:rPr>
      </w:pPr>
    </w:p>
    <w:p w14:paraId="16143408" w14:textId="56C015EE" w:rsidR="00D632AB" w:rsidRPr="005C3F21" w:rsidRDefault="00D632AB" w:rsidP="00D632AB">
      <w:pPr>
        <w:pStyle w:val="Bodytext20"/>
        <w:shd w:val="clear" w:color="auto" w:fill="auto"/>
        <w:spacing w:before="0" w:after="0"/>
        <w:ind w:firstLine="0"/>
        <w:rPr>
          <w:rFonts w:asciiTheme="minorHAnsi" w:hAnsiTheme="minorHAnsi" w:cstheme="minorHAnsi"/>
        </w:rPr>
      </w:pPr>
      <w:r w:rsidRPr="005C3F21">
        <w:rPr>
          <w:rFonts w:asciiTheme="minorHAnsi" w:hAnsiTheme="minorHAnsi" w:cstheme="minorHAnsi"/>
        </w:rPr>
        <w:t>Bei der Stadtverwaltung Mayen ist zur Pflege des Gemeinschaftsgedankens eine Gemeinschaftskasse gebildet, der alle im Dienst befindlichen Mitarbeitenden beitreten können.</w:t>
      </w:r>
    </w:p>
    <w:p w14:paraId="3BDCFE22" w14:textId="77777777" w:rsidR="009D5FE9" w:rsidRPr="005C3F21" w:rsidRDefault="009D5FE9" w:rsidP="009D5FE9">
      <w:pPr>
        <w:pStyle w:val="KeinLeerraum"/>
        <w:rPr>
          <w:b/>
        </w:rPr>
      </w:pPr>
    </w:p>
    <w:p w14:paraId="280E2D2E" w14:textId="0C6454D6" w:rsidR="009D5FE9" w:rsidRDefault="009D5FE9" w:rsidP="009D5FE9">
      <w:pPr>
        <w:pStyle w:val="KeinLeerraum"/>
      </w:pPr>
      <w:r>
        <w:t xml:space="preserve">Hiermit trete ich ab dem </w:t>
      </w:r>
      <w:r w:rsidR="002372A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372A6">
        <w:instrText xml:space="preserve"> FORMTEXT </w:instrText>
      </w:r>
      <w:r w:rsidR="002372A6">
        <w:fldChar w:fldCharType="separate"/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fldChar w:fldCharType="end"/>
      </w:r>
      <w:bookmarkEnd w:id="1"/>
      <w:r>
        <w:t xml:space="preserve"> als Mitglied der Gemeinschaftskasse bei.</w:t>
      </w:r>
    </w:p>
    <w:p w14:paraId="42E7F47C" w14:textId="49BE08D2" w:rsidR="009D5FE9" w:rsidRDefault="009D5FE9" w:rsidP="009D5FE9">
      <w:pPr>
        <w:pStyle w:val="KeinLeerraum"/>
      </w:pPr>
      <w:r>
        <w:t xml:space="preserve">Der Beitrag in Höhe von 1,00 € wird mtl. </w:t>
      </w:r>
      <w:r w:rsidR="00D632AB">
        <w:t>m</w:t>
      </w:r>
      <w:r>
        <w:t>it der Gehaltsabrechnung einbehalten.</w:t>
      </w:r>
    </w:p>
    <w:p w14:paraId="579B0A6B" w14:textId="77777777" w:rsidR="009D5FE9" w:rsidRDefault="009D5FE9" w:rsidP="009D5FE9">
      <w:pPr>
        <w:pStyle w:val="KeinLeerraum"/>
      </w:pPr>
    </w:p>
    <w:p w14:paraId="71EB8EBF" w14:textId="77777777" w:rsidR="009D5FE9" w:rsidRDefault="009D5FE9" w:rsidP="009D5FE9">
      <w:pPr>
        <w:pStyle w:val="KeinLeerraum"/>
      </w:pPr>
      <w:r>
        <w:t>Die Satzung der Gemeinschaftskasse kann beim Personalrat oder im Intranet eingesehen werden.</w:t>
      </w:r>
    </w:p>
    <w:p w14:paraId="735F8B1E" w14:textId="77777777" w:rsidR="009D5FE9" w:rsidRDefault="009D5FE9" w:rsidP="009D5FE9">
      <w:pPr>
        <w:pStyle w:val="KeinLeerraum"/>
      </w:pPr>
    </w:p>
    <w:p w14:paraId="3368FE67" w14:textId="63380ABB" w:rsidR="009D5FE9" w:rsidRDefault="009D5FE9" w:rsidP="009D5FE9">
      <w:pPr>
        <w:pStyle w:val="KeinLeerraum"/>
      </w:pPr>
      <w:r>
        <w:t xml:space="preserve">Name: </w:t>
      </w:r>
      <w:r w:rsidR="002372A6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372A6">
        <w:instrText xml:space="preserve"> FORMTEXT </w:instrText>
      </w:r>
      <w:r w:rsidR="002372A6">
        <w:fldChar w:fldCharType="separate"/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fldChar w:fldCharType="end"/>
      </w:r>
      <w:bookmarkEnd w:id="2"/>
    </w:p>
    <w:p w14:paraId="5DF47CAC" w14:textId="77777777" w:rsidR="009D5FE9" w:rsidRDefault="009D5FE9" w:rsidP="009D5FE9">
      <w:pPr>
        <w:pStyle w:val="KeinLeerraum"/>
      </w:pPr>
    </w:p>
    <w:p w14:paraId="075FC8BA" w14:textId="0DE868D7" w:rsidR="009D5FE9" w:rsidRDefault="009D5FE9" w:rsidP="009D5FE9">
      <w:pPr>
        <w:pStyle w:val="KeinLeerraum"/>
      </w:pPr>
      <w:r>
        <w:t xml:space="preserve">Vorname: </w:t>
      </w:r>
      <w:r w:rsidR="002372A6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372A6">
        <w:instrText xml:space="preserve"> FORMTEXT </w:instrText>
      </w:r>
      <w:r w:rsidR="002372A6">
        <w:fldChar w:fldCharType="separate"/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rPr>
          <w:noProof/>
        </w:rPr>
        <w:t> </w:t>
      </w:r>
      <w:r w:rsidR="002372A6">
        <w:fldChar w:fldCharType="end"/>
      </w:r>
      <w:bookmarkEnd w:id="3"/>
    </w:p>
    <w:p w14:paraId="3557E59B" w14:textId="77777777" w:rsidR="009D5FE9" w:rsidRDefault="009D5FE9" w:rsidP="009D5FE9">
      <w:pPr>
        <w:pStyle w:val="KeinLeerraum"/>
      </w:pPr>
    </w:p>
    <w:p w14:paraId="08102E13" w14:textId="742C9817" w:rsidR="009D5FE9" w:rsidRDefault="009D5FE9" w:rsidP="009D5FE9">
      <w:pPr>
        <w:pStyle w:val="KeinLeerraum"/>
      </w:pPr>
      <w:r>
        <w:t>Beamter*:  ja</w:t>
      </w:r>
      <w:r w:rsidR="002372A6">
        <w:t xml:space="preserve"> </w:t>
      </w:r>
      <w:sdt>
        <w:sdtPr>
          <w:id w:val="3101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2A6">
            <w:rPr>
              <w:rFonts w:ascii="MS Gothic" w:eastAsia="MS Gothic" w:hAnsi="MS Gothic" w:hint="eastAsia"/>
            </w:rPr>
            <w:t>☐</w:t>
          </w:r>
        </w:sdtContent>
      </w:sdt>
    </w:p>
    <w:p w14:paraId="6FC447CF" w14:textId="77777777" w:rsidR="009D5FE9" w:rsidRDefault="009D5FE9" w:rsidP="009D5FE9">
      <w:pPr>
        <w:pStyle w:val="KeinLeerraum"/>
      </w:pPr>
    </w:p>
    <w:p w14:paraId="5803BB88" w14:textId="0E6BCCBD" w:rsidR="009D5FE9" w:rsidRDefault="009D5FE9" w:rsidP="009D5FE9">
      <w:pPr>
        <w:pStyle w:val="KeinLeerraum"/>
      </w:pPr>
      <w:r>
        <w:t>Beschäftigter*:  ja</w:t>
      </w:r>
      <w:r w:rsidR="002372A6">
        <w:t xml:space="preserve"> </w:t>
      </w:r>
      <w:sdt>
        <w:sdtPr>
          <w:id w:val="143247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D5F">
            <w:rPr>
              <w:rFonts w:ascii="MS Gothic" w:eastAsia="MS Gothic" w:hAnsi="MS Gothic" w:hint="eastAsia"/>
            </w:rPr>
            <w:t>☐</w:t>
          </w:r>
        </w:sdtContent>
      </w:sdt>
    </w:p>
    <w:p w14:paraId="223E4539" w14:textId="77777777" w:rsidR="009D5FE9" w:rsidRDefault="009D5FE9" w:rsidP="009D5FE9">
      <w:pPr>
        <w:pStyle w:val="KeinLeerraum"/>
      </w:pPr>
    </w:p>
    <w:p w14:paraId="49F25600" w14:textId="56303750" w:rsidR="009D5FE9" w:rsidRDefault="009D5FE9" w:rsidP="009D5FE9">
      <w:pPr>
        <w:pStyle w:val="KeinLeerraum"/>
        <w:rPr>
          <w:sz w:val="16"/>
          <w:szCs w:val="16"/>
        </w:rPr>
      </w:pPr>
      <w:r w:rsidRPr="009D5FE9">
        <w:rPr>
          <w:sz w:val="16"/>
          <w:szCs w:val="16"/>
        </w:rPr>
        <w:t xml:space="preserve">*) zutreffendes bitte </w:t>
      </w:r>
      <w:r w:rsidR="002372A6">
        <w:rPr>
          <w:sz w:val="16"/>
          <w:szCs w:val="16"/>
        </w:rPr>
        <w:t>ankreuzen</w:t>
      </w:r>
    </w:p>
    <w:p w14:paraId="70DA23FA" w14:textId="77777777" w:rsidR="009D5FE9" w:rsidRDefault="009D5FE9" w:rsidP="009D5FE9">
      <w:pPr>
        <w:pStyle w:val="KeinLeerraum"/>
        <w:rPr>
          <w:sz w:val="16"/>
          <w:szCs w:val="16"/>
        </w:rPr>
      </w:pPr>
    </w:p>
    <w:p w14:paraId="396CD14B" w14:textId="77777777" w:rsidR="009D5FE9" w:rsidRDefault="009D5FE9" w:rsidP="009D5FE9">
      <w:pPr>
        <w:pStyle w:val="KeinLeerraum"/>
        <w:rPr>
          <w:sz w:val="16"/>
          <w:szCs w:val="16"/>
        </w:rPr>
      </w:pPr>
    </w:p>
    <w:p w14:paraId="1EA5F34E" w14:textId="77777777" w:rsidR="009D5FE9" w:rsidRDefault="009D5FE9" w:rsidP="009D5FE9">
      <w:pPr>
        <w:pStyle w:val="KeinLeerraum"/>
        <w:rPr>
          <w:sz w:val="16"/>
          <w:szCs w:val="16"/>
        </w:rPr>
      </w:pPr>
    </w:p>
    <w:p w14:paraId="5F73AEA2" w14:textId="77777777" w:rsidR="009D5FE9" w:rsidRDefault="009D5FE9" w:rsidP="009D5FE9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14:paraId="73FF58A3" w14:textId="1CEC2FB8" w:rsidR="009D5FE9" w:rsidRDefault="009D5FE9" w:rsidP="009D5FE9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Unterschrift des Mitgliedes</w:t>
      </w:r>
    </w:p>
    <w:p w14:paraId="2BEF6263" w14:textId="199E40D1" w:rsidR="00D632AB" w:rsidRDefault="00D632AB" w:rsidP="009D5FE9">
      <w:pPr>
        <w:pStyle w:val="KeinLeerraum"/>
        <w:rPr>
          <w:sz w:val="16"/>
          <w:szCs w:val="16"/>
        </w:rPr>
      </w:pPr>
    </w:p>
    <w:p w14:paraId="67294506" w14:textId="092784FF" w:rsidR="00D632AB" w:rsidRPr="00D632AB" w:rsidRDefault="00D632AB" w:rsidP="009D5FE9">
      <w:pPr>
        <w:pStyle w:val="KeinLeerraum"/>
        <w:rPr>
          <w:b/>
          <w:bCs/>
        </w:rPr>
      </w:pPr>
      <w:r w:rsidRPr="00D632AB">
        <w:rPr>
          <w:b/>
          <w:bCs/>
          <w:sz w:val="16"/>
          <w:szCs w:val="16"/>
        </w:rPr>
        <w:t xml:space="preserve">                                                                    </w:t>
      </w:r>
      <w:r w:rsidRPr="00D632AB">
        <w:rPr>
          <w:b/>
          <w:bCs/>
        </w:rPr>
        <w:t>Leistungen aus der Gemeinschaftskasse</w:t>
      </w:r>
    </w:p>
    <w:p w14:paraId="464A0C87" w14:textId="21CF77DA" w:rsidR="00D632AB" w:rsidRDefault="00D632AB" w:rsidP="009D5FE9">
      <w:pPr>
        <w:pStyle w:val="KeinLeerraum"/>
        <w:rPr>
          <w:sz w:val="16"/>
          <w:szCs w:val="16"/>
        </w:rPr>
      </w:pPr>
    </w:p>
    <w:p w14:paraId="15ED1D91" w14:textId="77777777" w:rsidR="002372A6" w:rsidRDefault="00D632AB" w:rsidP="00D632AB">
      <w:pPr>
        <w:widowControl w:val="0"/>
        <w:numPr>
          <w:ilvl w:val="0"/>
          <w:numId w:val="4"/>
        </w:numPr>
        <w:tabs>
          <w:tab w:val="left" w:pos="760"/>
        </w:tabs>
        <w:spacing w:after="0" w:line="278" w:lineRule="exact"/>
        <w:ind w:left="760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 xml:space="preserve">Die Gemeinschaftskasse dient in erster Linie zur Mitfinanzierung von Gemeinschaftsveranstaltungen der </w:t>
      </w:r>
      <w:r w:rsidR="002372A6">
        <w:rPr>
          <w:rFonts w:eastAsia="Arial" w:cstheme="minorHAnsi"/>
          <w:color w:val="000000"/>
          <w:sz w:val="18"/>
          <w:szCs w:val="18"/>
          <w:lang w:eastAsia="de-DE" w:bidi="de-DE"/>
        </w:rPr>
        <w:t xml:space="preserve"> </w:t>
      </w:r>
    </w:p>
    <w:p w14:paraId="646A22DF" w14:textId="2706ADFD" w:rsidR="00D632AB" w:rsidRDefault="002372A6" w:rsidP="002372A6">
      <w:pPr>
        <w:widowControl w:val="0"/>
        <w:tabs>
          <w:tab w:val="left" w:pos="760"/>
        </w:tabs>
        <w:spacing w:after="0" w:line="278" w:lineRule="exact"/>
        <w:ind w:left="760"/>
        <w:rPr>
          <w:rFonts w:eastAsia="Arial" w:cstheme="minorHAnsi"/>
          <w:color w:val="000000"/>
          <w:sz w:val="18"/>
          <w:szCs w:val="18"/>
          <w:lang w:eastAsia="de-DE" w:bidi="de-DE"/>
        </w:rPr>
      </w:pPr>
      <w:r>
        <w:rPr>
          <w:rFonts w:eastAsia="Arial" w:cstheme="minorHAnsi"/>
          <w:color w:val="000000"/>
          <w:sz w:val="18"/>
          <w:szCs w:val="18"/>
          <w:lang w:eastAsia="de-DE" w:bidi="de-DE"/>
        </w:rPr>
        <w:tab/>
      </w:r>
      <w:r w:rsidR="00D632AB"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>ihr angehörenden Mitglieder.</w:t>
      </w:r>
    </w:p>
    <w:p w14:paraId="464D793C" w14:textId="77777777" w:rsidR="001C46D5" w:rsidRPr="00D632AB" w:rsidRDefault="001C46D5" w:rsidP="002372A6">
      <w:pPr>
        <w:widowControl w:val="0"/>
        <w:tabs>
          <w:tab w:val="left" w:pos="760"/>
        </w:tabs>
        <w:spacing w:after="0" w:line="278" w:lineRule="exact"/>
        <w:ind w:left="760"/>
        <w:rPr>
          <w:rFonts w:eastAsia="Arial" w:cstheme="minorHAnsi"/>
          <w:color w:val="000000"/>
          <w:sz w:val="18"/>
          <w:szCs w:val="18"/>
          <w:lang w:eastAsia="de-DE" w:bidi="de-DE"/>
        </w:rPr>
      </w:pPr>
    </w:p>
    <w:p w14:paraId="56C8A285" w14:textId="77777777" w:rsidR="00D632AB" w:rsidRPr="00D632AB" w:rsidRDefault="00D632AB" w:rsidP="00D632AB">
      <w:pPr>
        <w:widowControl w:val="0"/>
        <w:numPr>
          <w:ilvl w:val="0"/>
          <w:numId w:val="4"/>
        </w:numPr>
        <w:tabs>
          <w:tab w:val="left" w:pos="768"/>
        </w:tabs>
        <w:spacing w:after="0" w:line="278" w:lineRule="exact"/>
        <w:ind w:left="760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>Außerdem werden an Mitglieder folgende Leistung gewährt:</w:t>
      </w:r>
    </w:p>
    <w:p w14:paraId="6A0FBC87" w14:textId="77777777" w:rsidR="00D632AB" w:rsidRPr="00D632AB" w:rsidRDefault="00D632AB" w:rsidP="002372A6">
      <w:pPr>
        <w:widowControl w:val="0"/>
        <w:numPr>
          <w:ilvl w:val="0"/>
          <w:numId w:val="5"/>
        </w:numPr>
        <w:tabs>
          <w:tab w:val="left" w:pos="1497"/>
        </w:tabs>
        <w:spacing w:after="0" w:line="278" w:lineRule="exact"/>
        <w:ind w:left="1420" w:hanging="286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>bei der Heirat ein Geschenk im Werte von 20,- €,</w:t>
      </w:r>
    </w:p>
    <w:p w14:paraId="78C07CAD" w14:textId="77777777" w:rsidR="00D632AB" w:rsidRPr="00D632AB" w:rsidRDefault="00D632AB" w:rsidP="002372A6">
      <w:pPr>
        <w:widowControl w:val="0"/>
        <w:numPr>
          <w:ilvl w:val="0"/>
          <w:numId w:val="5"/>
        </w:numPr>
        <w:tabs>
          <w:tab w:val="left" w:pos="1497"/>
        </w:tabs>
        <w:spacing w:after="0" w:line="278" w:lineRule="exact"/>
        <w:ind w:left="1420" w:hanging="286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>bei 25-jährigem Ehejubiläum ein Geschenk im Werte von 20,- €,</w:t>
      </w:r>
    </w:p>
    <w:p w14:paraId="0B7BFFCC" w14:textId="1E1E7793" w:rsidR="00D632AB" w:rsidRDefault="00D632AB" w:rsidP="002372A6">
      <w:pPr>
        <w:widowControl w:val="0"/>
        <w:numPr>
          <w:ilvl w:val="0"/>
          <w:numId w:val="5"/>
        </w:numPr>
        <w:tabs>
          <w:tab w:val="left" w:pos="1497"/>
        </w:tabs>
        <w:spacing w:after="0" w:line="278" w:lineRule="exact"/>
        <w:ind w:left="1420" w:hanging="286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>bei 25- 40- und 50-jährigem Arbeits- oder Dienstjubiläum ein Geschenk im Werte von 20,- €,</w:t>
      </w:r>
    </w:p>
    <w:p w14:paraId="0F3F1B99" w14:textId="77777777" w:rsidR="00D632AB" w:rsidRPr="00D632AB" w:rsidRDefault="00D632AB" w:rsidP="002372A6">
      <w:pPr>
        <w:widowControl w:val="0"/>
        <w:numPr>
          <w:ilvl w:val="0"/>
          <w:numId w:val="5"/>
        </w:numPr>
        <w:tabs>
          <w:tab w:val="left" w:pos="1560"/>
        </w:tabs>
        <w:spacing w:after="0" w:line="278" w:lineRule="exact"/>
        <w:ind w:left="1418" w:hanging="284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>bei arbeitsunfähiger Erkrankung von mehr als 6 Wochen ein Geschenk im Werte von 10,-- €,</w:t>
      </w:r>
    </w:p>
    <w:p w14:paraId="031273F5" w14:textId="77777777" w:rsidR="00D632AB" w:rsidRPr="00D632AB" w:rsidRDefault="00D632AB" w:rsidP="002372A6">
      <w:pPr>
        <w:widowControl w:val="0"/>
        <w:numPr>
          <w:ilvl w:val="0"/>
          <w:numId w:val="5"/>
        </w:numPr>
        <w:tabs>
          <w:tab w:val="left" w:pos="1418"/>
        </w:tabs>
        <w:spacing w:after="0" w:line="278" w:lineRule="exact"/>
        <w:ind w:left="1418" w:hanging="284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>bei Tode des Ehegatten und im Haushalt lebender Kinder eine Kranzspende (Kranz mit Schleife). Es ist auch eine Geldspende oder ein anderer Verwendungsnachweis möglich,</w:t>
      </w:r>
    </w:p>
    <w:p w14:paraId="75F73A65" w14:textId="30D9E341" w:rsidR="00D632AB" w:rsidRPr="00D632AB" w:rsidRDefault="00D632AB" w:rsidP="002372A6">
      <w:pPr>
        <w:widowControl w:val="0"/>
        <w:numPr>
          <w:ilvl w:val="0"/>
          <w:numId w:val="5"/>
        </w:numPr>
        <w:tabs>
          <w:tab w:val="left" w:pos="1418"/>
        </w:tabs>
        <w:spacing w:after="0" w:line="278" w:lineRule="exact"/>
        <w:ind w:left="1418" w:hanging="284"/>
        <w:rPr>
          <w:rFonts w:eastAsia="Arial" w:cstheme="minorHAnsi"/>
          <w:color w:val="000000"/>
          <w:sz w:val="16"/>
          <w:szCs w:val="16"/>
          <w:lang w:eastAsia="de-DE" w:bidi="de-DE"/>
        </w:rPr>
      </w:pPr>
      <w:r w:rsidRPr="00D632AB">
        <w:rPr>
          <w:rFonts w:eastAsia="Arial" w:cstheme="minorHAnsi"/>
          <w:color w:val="000000"/>
          <w:sz w:val="16"/>
          <w:szCs w:val="16"/>
          <w:lang w:eastAsia="de-DE" w:bidi="de-DE"/>
        </w:rPr>
        <w:t>beim Ausscheiden aus dem Dienst infolge Alters / Dienstunfähigkeit ein Geschenk im Werte von 20,-- €,</w:t>
      </w:r>
    </w:p>
    <w:p w14:paraId="28881DF8" w14:textId="77777777" w:rsidR="00D632AB" w:rsidRPr="00D632AB" w:rsidRDefault="00D632AB" w:rsidP="002372A6">
      <w:pPr>
        <w:widowControl w:val="0"/>
        <w:numPr>
          <w:ilvl w:val="0"/>
          <w:numId w:val="5"/>
        </w:numPr>
        <w:tabs>
          <w:tab w:val="left" w:pos="1418"/>
        </w:tabs>
        <w:spacing w:after="0" w:line="278" w:lineRule="exact"/>
        <w:ind w:left="1418" w:hanging="284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>bei Vollendung des 50. und 60. Lebensjahr ein Geschenk im Werte von 15</w:t>
      </w:r>
      <w:r w:rsidRPr="00D632AB">
        <w:rPr>
          <w:rFonts w:eastAsia="Arial" w:cstheme="minorHAnsi"/>
          <w:color w:val="000000"/>
          <w:spacing w:val="20"/>
          <w:sz w:val="18"/>
          <w:szCs w:val="18"/>
          <w:lang w:eastAsia="de-DE" w:bidi="de-DE"/>
        </w:rPr>
        <w:t>,-€,</w:t>
      </w:r>
    </w:p>
    <w:p w14:paraId="5AF60B6D" w14:textId="795A801B" w:rsidR="00D632AB" w:rsidRPr="00D632AB" w:rsidRDefault="00D632AB" w:rsidP="002372A6">
      <w:pPr>
        <w:widowControl w:val="0"/>
        <w:numPr>
          <w:ilvl w:val="0"/>
          <w:numId w:val="5"/>
        </w:numPr>
        <w:tabs>
          <w:tab w:val="left" w:pos="1418"/>
        </w:tabs>
        <w:spacing w:after="0" w:line="278" w:lineRule="exact"/>
        <w:ind w:left="1418" w:hanging="284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>bei Geburt eines Kindes ein Geschenk im Werte 20,-- €.</w:t>
      </w:r>
    </w:p>
    <w:p w14:paraId="2C214A76" w14:textId="77777777" w:rsidR="00D632AB" w:rsidRPr="00D632AB" w:rsidRDefault="00D632AB" w:rsidP="00D632AB">
      <w:pPr>
        <w:widowControl w:val="0"/>
        <w:tabs>
          <w:tab w:val="left" w:pos="1551"/>
        </w:tabs>
        <w:spacing w:after="0" w:line="278" w:lineRule="exact"/>
        <w:rPr>
          <w:rFonts w:eastAsia="Arial" w:cstheme="minorHAnsi"/>
          <w:color w:val="000000"/>
          <w:sz w:val="18"/>
          <w:szCs w:val="18"/>
          <w:lang w:eastAsia="de-DE" w:bidi="de-DE"/>
        </w:rPr>
      </w:pPr>
    </w:p>
    <w:p w14:paraId="295E6513" w14:textId="77777777" w:rsidR="002372A6" w:rsidRDefault="00D632AB" w:rsidP="00D632AB">
      <w:pPr>
        <w:widowControl w:val="0"/>
        <w:numPr>
          <w:ilvl w:val="0"/>
          <w:numId w:val="4"/>
        </w:numPr>
        <w:tabs>
          <w:tab w:val="left" w:pos="768"/>
        </w:tabs>
        <w:spacing w:after="0" w:line="278" w:lineRule="exact"/>
        <w:ind w:left="760"/>
        <w:rPr>
          <w:rFonts w:eastAsia="Arial" w:cstheme="minorHAnsi"/>
          <w:color w:val="000000"/>
          <w:sz w:val="18"/>
          <w:szCs w:val="18"/>
          <w:lang w:eastAsia="de-DE" w:bidi="de-DE"/>
        </w:rPr>
      </w:pPr>
      <w:r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 xml:space="preserve">Beim Tode eines Mitgliedes erhalten Angehörige eine Kranzspende (Kranz mit Schleife). Es ist auch eine </w:t>
      </w:r>
    </w:p>
    <w:p w14:paraId="2EE8CD65" w14:textId="580D2C70" w:rsidR="0068633E" w:rsidRPr="00D632AB" w:rsidRDefault="002372A6" w:rsidP="002372A6">
      <w:pPr>
        <w:widowControl w:val="0"/>
        <w:tabs>
          <w:tab w:val="left" w:pos="768"/>
        </w:tabs>
        <w:spacing w:after="0" w:line="278" w:lineRule="exact"/>
        <w:ind w:left="760"/>
        <w:rPr>
          <w:sz w:val="18"/>
          <w:szCs w:val="18"/>
        </w:rPr>
      </w:pPr>
      <w:r>
        <w:rPr>
          <w:rFonts w:eastAsia="Arial" w:cstheme="minorHAnsi"/>
          <w:color w:val="000000"/>
          <w:sz w:val="18"/>
          <w:szCs w:val="18"/>
          <w:lang w:eastAsia="de-DE" w:bidi="de-DE"/>
        </w:rPr>
        <w:tab/>
      </w:r>
      <w:r>
        <w:rPr>
          <w:rFonts w:eastAsia="Arial" w:cstheme="minorHAnsi"/>
          <w:color w:val="000000"/>
          <w:sz w:val="18"/>
          <w:szCs w:val="18"/>
          <w:lang w:eastAsia="de-DE" w:bidi="de-DE"/>
        </w:rPr>
        <w:tab/>
      </w:r>
      <w:r w:rsidR="00D632AB" w:rsidRPr="00D632AB">
        <w:rPr>
          <w:rFonts w:eastAsia="Arial" w:cstheme="minorHAnsi"/>
          <w:color w:val="000000"/>
          <w:sz w:val="18"/>
          <w:szCs w:val="18"/>
          <w:lang w:eastAsia="de-DE" w:bidi="de-DE"/>
        </w:rPr>
        <w:t xml:space="preserve">Geldspende oder ein anderer Verwendungsnachweis </w:t>
      </w:r>
      <w:r w:rsidR="0068633E">
        <w:rPr>
          <w:rFonts w:eastAsia="Arial" w:cstheme="minorHAnsi"/>
          <w:color w:val="000000"/>
          <w:sz w:val="18"/>
          <w:szCs w:val="18"/>
          <w:lang w:eastAsia="de-DE" w:bidi="de-DE"/>
        </w:rPr>
        <w:t>möglich</w:t>
      </w:r>
    </w:p>
    <w:sectPr w:rsidR="0068633E" w:rsidRPr="00D632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F78"/>
    <w:multiLevelType w:val="hybridMultilevel"/>
    <w:tmpl w:val="F9E099A2"/>
    <w:lvl w:ilvl="0" w:tplc="883CD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72091"/>
    <w:multiLevelType w:val="hybridMultilevel"/>
    <w:tmpl w:val="3E5A5768"/>
    <w:lvl w:ilvl="0" w:tplc="51A6B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5A2C"/>
    <w:multiLevelType w:val="hybridMultilevel"/>
    <w:tmpl w:val="8A9E561A"/>
    <w:lvl w:ilvl="0" w:tplc="CFDA7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07632"/>
    <w:multiLevelType w:val="multilevel"/>
    <w:tmpl w:val="5B96EB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A5DC7"/>
    <w:multiLevelType w:val="multilevel"/>
    <w:tmpl w:val="BACE29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20"/>
    <w:rsid w:val="000960A0"/>
    <w:rsid w:val="001C46D5"/>
    <w:rsid w:val="002372A6"/>
    <w:rsid w:val="002F7762"/>
    <w:rsid w:val="004072C3"/>
    <w:rsid w:val="00470420"/>
    <w:rsid w:val="005C3F21"/>
    <w:rsid w:val="00637D5F"/>
    <w:rsid w:val="0068633E"/>
    <w:rsid w:val="0086726C"/>
    <w:rsid w:val="00990291"/>
    <w:rsid w:val="009D5FE9"/>
    <w:rsid w:val="00BD4DF1"/>
    <w:rsid w:val="00D11E53"/>
    <w:rsid w:val="00D6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0C01"/>
  <w15:chartTrackingRefBased/>
  <w15:docId w15:val="{F139365E-8DD6-4CB5-A53D-23CAD6F7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5FE9"/>
    <w:pPr>
      <w:ind w:left="720"/>
      <w:contextualSpacing/>
    </w:pPr>
  </w:style>
  <w:style w:type="paragraph" w:styleId="KeinLeerraum">
    <w:name w:val="No Spacing"/>
    <w:uiPriority w:val="1"/>
    <w:qFormat/>
    <w:rsid w:val="009D5FE9"/>
    <w:pPr>
      <w:spacing w:after="0" w:line="240" w:lineRule="auto"/>
    </w:pPr>
  </w:style>
  <w:style w:type="character" w:customStyle="1" w:styleId="Bodytext2">
    <w:name w:val="Body text (2)_"/>
    <w:basedOn w:val="Absatz-Standardschriftart"/>
    <w:link w:val="Bodytext20"/>
    <w:rsid w:val="00D632AB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Standard"/>
    <w:link w:val="Bodytext2"/>
    <w:rsid w:val="00D632AB"/>
    <w:pPr>
      <w:widowControl w:val="0"/>
      <w:shd w:val="clear" w:color="auto" w:fill="FFFFFF"/>
      <w:spacing w:before="300" w:after="860" w:line="278" w:lineRule="exact"/>
      <w:ind w:hanging="3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SV-Mayen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Goeken, Wolfgang</dc:creator>
  <cp:keywords/>
  <dc:description/>
  <cp:lastModifiedBy>Pitzen, Janine</cp:lastModifiedBy>
  <cp:revision>2</cp:revision>
  <cp:lastPrinted>2022-10-18T04:47:00Z</cp:lastPrinted>
  <dcterms:created xsi:type="dcterms:W3CDTF">2025-08-14T06:38:00Z</dcterms:created>
  <dcterms:modified xsi:type="dcterms:W3CDTF">2025-08-14T06:38:00Z</dcterms:modified>
</cp:coreProperties>
</file>